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D0" w:rsidRPr="00492FD2" w:rsidRDefault="006C1AD0" w:rsidP="006C1AD0">
      <w:pPr>
        <w:widowControl w:val="0"/>
        <w:suppressAutoHyphens/>
        <w:autoSpaceDE w:val="0"/>
        <w:autoSpaceDN w:val="0"/>
        <w:adjustRightInd w:val="0"/>
        <w:spacing w:after="28" w:line="288" w:lineRule="auto"/>
        <w:textAlignment w:val="center"/>
        <w:rPr>
          <w:rFonts w:ascii="Arial" w:hAnsi="Arial" w:cs="ArialMT"/>
          <w:color w:val="000000"/>
          <w:sz w:val="21"/>
          <w:szCs w:val="21"/>
          <w:lang w:eastAsia="it-IT"/>
        </w:rPr>
      </w:pPr>
    </w:p>
    <w:p w:rsidR="006C1AD0" w:rsidRPr="00492FD2" w:rsidRDefault="006C1AD0" w:rsidP="006C1AD0">
      <w:pPr>
        <w:widowControl w:val="0"/>
        <w:tabs>
          <w:tab w:val="left" w:pos="1077"/>
        </w:tabs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</w:pPr>
      <w:r w:rsidRPr="00492FD2">
        <w:rPr>
          <w:rFonts w:ascii="Arial" w:hAnsi="Arial" w:cs="ArialMT"/>
          <w:color w:val="000000"/>
          <w:sz w:val="23"/>
          <w:szCs w:val="23"/>
          <w:lang w:eastAsia="it-IT"/>
        </w:rPr>
        <w:t>■ ■ □</w:t>
      </w:r>
      <w:r w:rsidRPr="00492FD2">
        <w:rPr>
          <w:rFonts w:ascii="Arial" w:hAnsi="Menlo Regular" w:cs="Menlo Regular"/>
          <w:color w:val="000000"/>
          <w:sz w:val="23"/>
          <w:szCs w:val="23"/>
          <w:lang w:eastAsia="it-IT"/>
        </w:rPr>
        <w:t> </w:t>
      </w:r>
      <w:r w:rsidR="000D750D">
        <w:rPr>
          <w:rFonts w:ascii="Arial" w:hAnsi="Arial" w:cs="Arial-BoldMT"/>
          <w:b/>
          <w:bCs/>
          <w:color w:val="000000"/>
          <w:sz w:val="23"/>
          <w:szCs w:val="23"/>
          <w:lang w:eastAsia="it-IT"/>
        </w:rPr>
        <w:t>1</w:t>
      </w: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ab/>
        <w:t>Indica se i verbi evidenziati in corsivo sono usati con valore transitivo (T) o intransitivo (I).</w:t>
      </w:r>
    </w:p>
    <w:p w:rsidR="006C1AD0" w:rsidRPr="00492FD2" w:rsidRDefault="006C1AD0" w:rsidP="006C1AD0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MT"/>
          <w:color w:val="000000"/>
          <w:sz w:val="21"/>
          <w:szCs w:val="21"/>
          <w:lang w:eastAsia="it-IT"/>
        </w:rPr>
      </w:pP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>1.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Luigi </w:t>
      </w:r>
      <w:r w:rsidRPr="00492FD2">
        <w:rPr>
          <w:rFonts w:ascii="Arial" w:hAnsi="Arial" w:cs="Arial-ItalicMT"/>
          <w:i/>
          <w:iCs/>
          <w:color w:val="000000"/>
          <w:sz w:val="21"/>
          <w:szCs w:val="21"/>
          <w:lang w:eastAsia="it-IT"/>
        </w:rPr>
        <w:t>dorme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beato nella sua stanza. </w:t>
      </w: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>[T][I]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</w:t>
      </w: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>2.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Mio padre </w:t>
      </w:r>
      <w:r w:rsidRPr="00492FD2">
        <w:rPr>
          <w:rFonts w:ascii="Arial" w:hAnsi="Arial" w:cs="Arial-ItalicMT"/>
          <w:i/>
          <w:iCs/>
          <w:color w:val="000000"/>
          <w:sz w:val="21"/>
          <w:szCs w:val="21"/>
          <w:lang w:eastAsia="it-IT"/>
        </w:rPr>
        <w:t>innaffia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il prato. </w:t>
      </w: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>[T][I]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</w:t>
      </w: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>3.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Quella lampada non </w:t>
      </w:r>
      <w:r w:rsidRPr="00492FD2">
        <w:rPr>
          <w:rFonts w:ascii="Arial" w:hAnsi="Arial" w:cs="Arial-ItalicMT"/>
          <w:i/>
          <w:iCs/>
          <w:color w:val="000000"/>
          <w:sz w:val="21"/>
          <w:szCs w:val="21"/>
          <w:lang w:eastAsia="it-IT"/>
        </w:rPr>
        <w:t>illumina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adeguatamente la scrivania. </w:t>
      </w: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>[T][I]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</w:t>
      </w: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>4.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È triste </w:t>
      </w:r>
      <w:r w:rsidRPr="00492FD2">
        <w:rPr>
          <w:rFonts w:ascii="Arial" w:hAnsi="Arial" w:cs="Arial-ItalicMT"/>
          <w:i/>
          <w:iCs/>
          <w:color w:val="000000"/>
          <w:sz w:val="21"/>
          <w:szCs w:val="21"/>
          <w:lang w:eastAsia="it-IT"/>
        </w:rPr>
        <w:t>tornare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dalle vacanze. </w:t>
      </w: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>[T][I]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</w:t>
      </w: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>5.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Questo investimento in azioni </w:t>
      </w:r>
      <w:r w:rsidRPr="00492FD2">
        <w:rPr>
          <w:rFonts w:ascii="Arial" w:hAnsi="Arial" w:cs="Arial-ItalicMT"/>
          <w:i/>
          <w:iCs/>
          <w:color w:val="000000"/>
          <w:sz w:val="21"/>
          <w:szCs w:val="21"/>
          <w:lang w:eastAsia="it-IT"/>
        </w:rPr>
        <w:t>comporta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dei rischi. </w:t>
      </w: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>[T][I]</w:t>
      </w:r>
    </w:p>
    <w:p w:rsidR="006C1AD0" w:rsidRPr="00492FD2" w:rsidRDefault="006C1AD0" w:rsidP="006C1AD0">
      <w:pPr>
        <w:widowControl w:val="0"/>
        <w:suppressAutoHyphens/>
        <w:autoSpaceDE w:val="0"/>
        <w:autoSpaceDN w:val="0"/>
        <w:adjustRightInd w:val="0"/>
        <w:spacing w:after="28" w:line="288" w:lineRule="auto"/>
        <w:textAlignment w:val="center"/>
        <w:rPr>
          <w:rFonts w:ascii="Arial" w:hAnsi="Arial" w:cs="ArialMT"/>
          <w:color w:val="000000"/>
          <w:sz w:val="21"/>
          <w:szCs w:val="21"/>
          <w:lang w:eastAsia="it-IT"/>
        </w:rPr>
      </w:pPr>
    </w:p>
    <w:p w:rsidR="000D750D" w:rsidRDefault="006C1AD0" w:rsidP="000D750D">
      <w:pPr>
        <w:widowControl w:val="0"/>
        <w:autoSpaceDE w:val="0"/>
        <w:autoSpaceDN w:val="0"/>
        <w:adjustRightInd w:val="0"/>
        <w:spacing w:line="288" w:lineRule="auto"/>
        <w:ind w:left="110" w:right="110"/>
        <w:jc w:val="right"/>
        <w:textAlignment w:val="center"/>
        <w:rPr>
          <w:rFonts w:ascii="Arial" w:hAnsi="Arial" w:cs="Arial-BoldMT"/>
          <w:b/>
          <w:bCs/>
          <w:color w:val="000000"/>
          <w:sz w:val="19"/>
          <w:szCs w:val="19"/>
          <w:lang w:eastAsia="it-IT"/>
        </w:rPr>
      </w:pPr>
      <w:r w:rsidRPr="00492FD2">
        <w:rPr>
          <w:rFonts w:ascii="Arial" w:hAnsi="Arial" w:cs="Arial-ItalicMT"/>
          <w:i/>
          <w:iCs/>
          <w:color w:val="000000"/>
          <w:sz w:val="19"/>
          <w:szCs w:val="19"/>
          <w:lang w:eastAsia="it-IT"/>
        </w:rPr>
        <w:t>1 punto per ogni scelta esatta</w:t>
      </w:r>
      <w:r w:rsidRPr="00492FD2">
        <w:rPr>
          <w:rFonts w:ascii="Arial" w:hAnsi="Menlo Regular" w:cs="Menlo Regular"/>
          <w:i/>
          <w:iCs/>
          <w:color w:val="000000"/>
          <w:sz w:val="19"/>
          <w:szCs w:val="19"/>
          <w:lang w:eastAsia="it-IT"/>
        </w:rPr>
        <w:t> </w:t>
      </w:r>
      <w:r w:rsidRPr="00492FD2">
        <w:rPr>
          <w:rFonts w:ascii="Arial" w:hAnsi="Menlo Regular" w:cs="Menlo Regular"/>
          <w:i/>
          <w:iCs/>
          <w:color w:val="000000"/>
          <w:sz w:val="19"/>
          <w:szCs w:val="19"/>
          <w:lang w:eastAsia="it-IT"/>
        </w:rPr>
        <w:t> </w:t>
      </w:r>
      <w:r w:rsidRPr="00492FD2">
        <w:rPr>
          <w:rFonts w:ascii="Arial" w:hAnsi="Arial" w:cs="Arial-BoldMT"/>
          <w:b/>
          <w:bCs/>
          <w:color w:val="000000"/>
          <w:sz w:val="19"/>
          <w:szCs w:val="19"/>
          <w:lang w:eastAsia="it-IT"/>
        </w:rPr>
        <w:t>punti ....../5</w:t>
      </w:r>
    </w:p>
    <w:p w:rsidR="000D750D" w:rsidRDefault="000D750D" w:rsidP="000D750D">
      <w:pPr>
        <w:widowControl w:val="0"/>
        <w:autoSpaceDE w:val="0"/>
        <w:autoSpaceDN w:val="0"/>
        <w:adjustRightInd w:val="0"/>
        <w:spacing w:line="288" w:lineRule="auto"/>
        <w:ind w:left="110" w:right="110"/>
        <w:jc w:val="right"/>
        <w:textAlignment w:val="center"/>
        <w:rPr>
          <w:rFonts w:ascii="Arial" w:hAnsi="Arial" w:cs="Arial-BoldMT"/>
          <w:b/>
          <w:bCs/>
          <w:color w:val="000000"/>
          <w:sz w:val="19"/>
          <w:szCs w:val="19"/>
          <w:lang w:eastAsia="it-IT"/>
        </w:rPr>
      </w:pPr>
    </w:p>
    <w:p w:rsidR="006C1AD0" w:rsidRPr="00492FD2" w:rsidRDefault="006C1AD0" w:rsidP="000D750D">
      <w:pPr>
        <w:widowControl w:val="0"/>
        <w:autoSpaceDE w:val="0"/>
        <w:autoSpaceDN w:val="0"/>
        <w:adjustRightInd w:val="0"/>
        <w:spacing w:line="288" w:lineRule="auto"/>
        <w:ind w:left="110" w:right="110"/>
        <w:textAlignment w:val="center"/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</w:pPr>
      <w:r w:rsidRPr="00492FD2">
        <w:rPr>
          <w:rFonts w:ascii="Arial" w:hAnsi="Arial" w:cs="ArialMT"/>
          <w:color w:val="000000"/>
          <w:sz w:val="23"/>
          <w:szCs w:val="23"/>
          <w:lang w:eastAsia="it-IT"/>
        </w:rPr>
        <w:t>■ ■ ■</w:t>
      </w:r>
      <w:r w:rsidRPr="00492FD2">
        <w:rPr>
          <w:rFonts w:ascii="Arial" w:hAnsi="Menlo Regular" w:cs="Menlo Regular"/>
          <w:color w:val="000000"/>
          <w:sz w:val="23"/>
          <w:szCs w:val="23"/>
          <w:lang w:eastAsia="it-IT"/>
        </w:rPr>
        <w:t> </w:t>
      </w:r>
      <w:r w:rsidR="000D750D">
        <w:rPr>
          <w:rFonts w:ascii="Arial" w:hAnsi="Arial" w:cs="Arial-BoldMT"/>
          <w:b/>
          <w:bCs/>
          <w:color w:val="000000"/>
          <w:sz w:val="23"/>
          <w:szCs w:val="23"/>
          <w:lang w:eastAsia="it-IT"/>
        </w:rPr>
        <w:t>2</w:t>
      </w: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ab/>
        <w:t>Indica se i verbi evidenziati in corsivo sono attivi (A), passivi (P), riflessivi (R) o pronominali (PR).</w:t>
      </w:r>
    </w:p>
    <w:p w:rsidR="006C1AD0" w:rsidRPr="00492FD2" w:rsidRDefault="006C1AD0" w:rsidP="006C1AD0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</w:pP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 xml:space="preserve">1. 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Gli amanti degli sport estremi </w:t>
      </w:r>
      <w:r w:rsidRPr="00492FD2">
        <w:rPr>
          <w:rFonts w:ascii="Arial" w:hAnsi="Arial" w:cs="Arial-ItalicMT"/>
          <w:i/>
          <w:iCs/>
          <w:color w:val="000000"/>
          <w:sz w:val="21"/>
          <w:szCs w:val="21"/>
          <w:lang w:eastAsia="it-IT"/>
        </w:rPr>
        <w:t>si lanciano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nel vuoto senza protezione. </w:t>
      </w: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>[A][P][R][PR]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</w:t>
      </w: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 xml:space="preserve">2. 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Quell’azienda </w:t>
      </w:r>
      <w:r w:rsidRPr="00492FD2">
        <w:rPr>
          <w:rFonts w:ascii="Arial" w:hAnsi="Arial" w:cs="Arial-ItalicMT"/>
          <w:i/>
          <w:iCs/>
          <w:color w:val="000000"/>
          <w:sz w:val="21"/>
          <w:szCs w:val="21"/>
          <w:lang w:eastAsia="it-IT"/>
        </w:rPr>
        <w:t>ha lanciato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una nuova campagna pubblicitaria. </w:t>
      </w: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>[A][P][R][PR]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</w:t>
      </w: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 xml:space="preserve">3. 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La nostra squadra di basket </w:t>
      </w:r>
      <w:r w:rsidRPr="00492FD2">
        <w:rPr>
          <w:rFonts w:ascii="Arial" w:hAnsi="Arial" w:cs="Arial-ItalicMT"/>
          <w:i/>
          <w:iCs/>
          <w:color w:val="000000"/>
          <w:sz w:val="21"/>
          <w:szCs w:val="21"/>
          <w:lang w:eastAsia="it-IT"/>
        </w:rPr>
        <w:t>è stata dominata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dagli avversari. </w:t>
      </w: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>[A][P][R][PR]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</w:t>
      </w: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 xml:space="preserve">4. </w:t>
      </w:r>
      <w:r w:rsidRPr="00492FD2">
        <w:rPr>
          <w:rFonts w:ascii="Arial" w:hAnsi="Arial" w:cs="Arial-ItalicMT"/>
          <w:i/>
          <w:iCs/>
          <w:color w:val="000000"/>
          <w:sz w:val="21"/>
          <w:szCs w:val="21"/>
          <w:lang w:eastAsia="it-IT"/>
        </w:rPr>
        <w:t>Penso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ai fatti miei. </w:t>
      </w: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>[A][P][R][PR]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</w:t>
      </w:r>
    </w:p>
    <w:p w:rsidR="006C1AD0" w:rsidRPr="00492FD2" w:rsidRDefault="006C1AD0" w:rsidP="006C1AD0">
      <w:pPr>
        <w:widowControl w:val="0"/>
        <w:suppressAutoHyphens/>
        <w:autoSpaceDE w:val="0"/>
        <w:autoSpaceDN w:val="0"/>
        <w:adjustRightInd w:val="0"/>
        <w:spacing w:after="28" w:line="288" w:lineRule="auto"/>
        <w:textAlignment w:val="center"/>
        <w:rPr>
          <w:rFonts w:ascii="Arial" w:hAnsi="Arial" w:cs="ArialMT"/>
          <w:color w:val="000000"/>
          <w:sz w:val="21"/>
          <w:szCs w:val="21"/>
          <w:lang w:eastAsia="it-IT"/>
        </w:rPr>
      </w:pPr>
    </w:p>
    <w:p w:rsidR="006C1AD0" w:rsidRPr="00492FD2" w:rsidRDefault="006C1AD0" w:rsidP="006C1AD0">
      <w:pPr>
        <w:widowControl w:val="0"/>
        <w:autoSpaceDE w:val="0"/>
        <w:autoSpaceDN w:val="0"/>
        <w:adjustRightInd w:val="0"/>
        <w:spacing w:line="288" w:lineRule="auto"/>
        <w:ind w:left="110" w:right="110"/>
        <w:jc w:val="right"/>
        <w:textAlignment w:val="center"/>
        <w:rPr>
          <w:rFonts w:ascii="Arial" w:hAnsi="Arial" w:cs="Arial-BoldMT"/>
          <w:b/>
          <w:bCs/>
          <w:color w:val="000000"/>
          <w:sz w:val="19"/>
          <w:szCs w:val="19"/>
          <w:lang w:eastAsia="it-IT"/>
        </w:rPr>
      </w:pPr>
      <w:r w:rsidRPr="00492FD2">
        <w:rPr>
          <w:rFonts w:ascii="Arial" w:hAnsi="Arial" w:cs="Arial-ItalicMT"/>
          <w:i/>
          <w:iCs/>
          <w:color w:val="000000"/>
          <w:sz w:val="19"/>
          <w:szCs w:val="19"/>
          <w:lang w:eastAsia="it-IT"/>
        </w:rPr>
        <w:t>1 punto per ogni scelta esatta</w:t>
      </w:r>
      <w:r w:rsidRPr="00492FD2">
        <w:rPr>
          <w:rFonts w:ascii="Arial" w:hAnsi="Menlo Regular" w:cs="Menlo Regular"/>
          <w:i/>
          <w:iCs/>
          <w:color w:val="000000"/>
          <w:sz w:val="19"/>
          <w:szCs w:val="19"/>
          <w:lang w:eastAsia="it-IT"/>
        </w:rPr>
        <w:t> </w:t>
      </w:r>
      <w:r w:rsidRPr="00492FD2">
        <w:rPr>
          <w:rFonts w:ascii="Arial" w:hAnsi="Menlo Regular" w:cs="Menlo Regular"/>
          <w:i/>
          <w:iCs/>
          <w:color w:val="000000"/>
          <w:sz w:val="19"/>
          <w:szCs w:val="19"/>
          <w:lang w:eastAsia="it-IT"/>
        </w:rPr>
        <w:t> </w:t>
      </w:r>
      <w:r w:rsidRPr="00492FD2">
        <w:rPr>
          <w:rFonts w:ascii="Arial" w:hAnsi="Arial" w:cs="Arial-BoldMT"/>
          <w:b/>
          <w:bCs/>
          <w:color w:val="000000"/>
          <w:sz w:val="19"/>
          <w:szCs w:val="19"/>
          <w:lang w:eastAsia="it-IT"/>
        </w:rPr>
        <w:t>punti ....../</w:t>
      </w:r>
      <w:r w:rsidR="000D750D">
        <w:rPr>
          <w:rFonts w:ascii="Arial" w:hAnsi="Arial" w:cs="Arial-BoldMT"/>
          <w:b/>
          <w:bCs/>
          <w:color w:val="000000"/>
          <w:sz w:val="19"/>
          <w:szCs w:val="19"/>
          <w:lang w:eastAsia="it-IT"/>
        </w:rPr>
        <w:t>5</w:t>
      </w:r>
    </w:p>
    <w:p w:rsidR="006C1AD0" w:rsidRPr="00492FD2" w:rsidRDefault="006C1AD0" w:rsidP="006C1AD0">
      <w:pPr>
        <w:widowControl w:val="0"/>
        <w:suppressAutoHyphens/>
        <w:autoSpaceDE w:val="0"/>
        <w:autoSpaceDN w:val="0"/>
        <w:adjustRightInd w:val="0"/>
        <w:spacing w:after="28" w:line="288" w:lineRule="auto"/>
        <w:textAlignment w:val="center"/>
        <w:rPr>
          <w:rFonts w:ascii="Arial" w:hAnsi="Arial" w:cs="ArialMT"/>
          <w:color w:val="000000"/>
          <w:sz w:val="21"/>
          <w:szCs w:val="21"/>
          <w:lang w:eastAsia="it-IT"/>
        </w:rPr>
      </w:pPr>
    </w:p>
    <w:p w:rsidR="006C1AD0" w:rsidRPr="00492FD2" w:rsidRDefault="006C1AD0" w:rsidP="006C1AD0">
      <w:pPr>
        <w:widowControl w:val="0"/>
        <w:tabs>
          <w:tab w:val="left" w:pos="1077"/>
        </w:tabs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</w:pPr>
      <w:r w:rsidRPr="00492FD2">
        <w:rPr>
          <w:rFonts w:ascii="Arial" w:hAnsi="Arial" w:cs="ArialMT"/>
          <w:color w:val="000000"/>
          <w:sz w:val="23"/>
          <w:szCs w:val="23"/>
          <w:lang w:eastAsia="it-IT"/>
        </w:rPr>
        <w:t>■ ■ □</w:t>
      </w:r>
      <w:r w:rsidRPr="00492FD2">
        <w:rPr>
          <w:rFonts w:ascii="Arial" w:hAnsi="Menlo Regular" w:cs="Menlo Regular"/>
          <w:color w:val="000000"/>
          <w:sz w:val="23"/>
          <w:szCs w:val="23"/>
          <w:lang w:eastAsia="it-IT"/>
        </w:rPr>
        <w:t> </w:t>
      </w:r>
      <w:r w:rsidR="000D750D">
        <w:rPr>
          <w:rFonts w:ascii="Arial" w:hAnsi="Arial" w:cs="Arial-BoldMT"/>
          <w:b/>
          <w:bCs/>
          <w:color w:val="000000"/>
          <w:sz w:val="23"/>
          <w:szCs w:val="23"/>
          <w:lang w:eastAsia="it-IT"/>
        </w:rPr>
        <w:t>3</w:t>
      </w: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ab/>
        <w:t>Volgi le frasi dalla forma attiva a quella passiva o viceversa.</w:t>
      </w:r>
    </w:p>
    <w:p w:rsidR="006C1AD0" w:rsidRPr="00492FD2" w:rsidRDefault="006C1AD0" w:rsidP="006C1AD0">
      <w:pPr>
        <w:widowControl w:val="0"/>
        <w:tabs>
          <w:tab w:val="right" w:leader="dot" w:pos="4399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MT"/>
          <w:color w:val="000000"/>
          <w:sz w:val="21"/>
          <w:szCs w:val="21"/>
          <w:lang w:eastAsia="it-IT"/>
        </w:rPr>
      </w:pP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>1.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Gli medicarono con cura la ferita.</w:t>
      </w:r>
    </w:p>
    <w:p w:rsidR="006C1AD0" w:rsidRPr="00492FD2" w:rsidRDefault="006C1AD0" w:rsidP="006C1AD0">
      <w:pPr>
        <w:widowControl w:val="0"/>
        <w:tabs>
          <w:tab w:val="left" w:pos="3118"/>
          <w:tab w:val="left" w:pos="5669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-ItalicMT"/>
          <w:i/>
          <w:iCs/>
          <w:color w:val="000000"/>
          <w:sz w:val="21"/>
          <w:szCs w:val="21"/>
          <w:lang w:eastAsia="it-IT"/>
        </w:rPr>
      </w:pPr>
      <w:r w:rsidRPr="00492FD2">
        <w:rPr>
          <w:rFonts w:ascii="Arial" w:hAnsi="Arial" w:cs="ArialMT"/>
          <w:color w:val="000000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......................................................................................................................................................................................</w:t>
      </w:r>
    </w:p>
    <w:p w:rsidR="006C1AD0" w:rsidRPr="00492FD2" w:rsidRDefault="006C1AD0" w:rsidP="006C1AD0">
      <w:pPr>
        <w:widowControl w:val="0"/>
        <w:tabs>
          <w:tab w:val="right" w:leader="dot" w:pos="4399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MT"/>
          <w:color w:val="000000"/>
          <w:sz w:val="21"/>
          <w:szCs w:val="21"/>
          <w:lang w:eastAsia="it-IT"/>
        </w:rPr>
      </w:pP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>2.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Quel negoziante vende molta frutta di stagione. </w:t>
      </w:r>
    </w:p>
    <w:p w:rsidR="006C1AD0" w:rsidRPr="00492FD2" w:rsidRDefault="006C1AD0" w:rsidP="006C1AD0">
      <w:pPr>
        <w:widowControl w:val="0"/>
        <w:tabs>
          <w:tab w:val="left" w:pos="3118"/>
          <w:tab w:val="left" w:pos="5669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MT"/>
          <w:color w:val="000000"/>
          <w:sz w:val="21"/>
          <w:szCs w:val="21"/>
          <w:lang w:eastAsia="it-IT"/>
        </w:rPr>
      </w:pPr>
      <w:r w:rsidRPr="00492FD2">
        <w:rPr>
          <w:rFonts w:ascii="Arial" w:hAnsi="Arial" w:cs="ArialMT"/>
          <w:color w:val="000000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......................................................................................................................................................................................</w:t>
      </w:r>
    </w:p>
    <w:p w:rsidR="006C1AD0" w:rsidRPr="00492FD2" w:rsidRDefault="006C1AD0" w:rsidP="006C1AD0">
      <w:pPr>
        <w:widowControl w:val="0"/>
        <w:tabs>
          <w:tab w:val="right" w:leader="dot" w:pos="4399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MT"/>
          <w:color w:val="000000"/>
          <w:sz w:val="21"/>
          <w:szCs w:val="21"/>
          <w:lang w:eastAsia="it-IT"/>
        </w:rPr>
      </w:pP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>3.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Gli amici chiamano Andrea “il Violino”. </w:t>
      </w:r>
    </w:p>
    <w:p w:rsidR="006C1AD0" w:rsidRPr="00492FD2" w:rsidRDefault="006C1AD0" w:rsidP="006C1AD0">
      <w:pPr>
        <w:widowControl w:val="0"/>
        <w:tabs>
          <w:tab w:val="left" w:pos="3118"/>
          <w:tab w:val="left" w:pos="5669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-ItalicMT"/>
          <w:i/>
          <w:iCs/>
          <w:color w:val="000000"/>
          <w:sz w:val="21"/>
          <w:szCs w:val="21"/>
          <w:lang w:eastAsia="it-IT"/>
        </w:rPr>
      </w:pPr>
      <w:r w:rsidRPr="00492FD2">
        <w:rPr>
          <w:rFonts w:ascii="Arial" w:hAnsi="Arial" w:cs="ArialMT"/>
          <w:color w:val="000000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......................................................................................................................................................................................</w:t>
      </w:r>
    </w:p>
    <w:p w:rsidR="006C1AD0" w:rsidRPr="00492FD2" w:rsidRDefault="006C1AD0" w:rsidP="006C1AD0">
      <w:pPr>
        <w:widowControl w:val="0"/>
        <w:tabs>
          <w:tab w:val="right" w:leader="dot" w:pos="4399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MT"/>
          <w:color w:val="000000"/>
          <w:sz w:val="21"/>
          <w:szCs w:val="21"/>
          <w:lang w:eastAsia="it-IT"/>
        </w:rPr>
      </w:pP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>4.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 I professori considerano Fernando un genio.</w:t>
      </w:r>
    </w:p>
    <w:p w:rsidR="006C1AD0" w:rsidRPr="00492FD2" w:rsidRDefault="006C1AD0" w:rsidP="006C1AD0">
      <w:pPr>
        <w:widowControl w:val="0"/>
        <w:tabs>
          <w:tab w:val="left" w:pos="3118"/>
          <w:tab w:val="left" w:pos="5669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-ItalicMT"/>
          <w:i/>
          <w:iCs/>
          <w:color w:val="000000"/>
          <w:sz w:val="21"/>
          <w:szCs w:val="21"/>
          <w:lang w:eastAsia="it-IT"/>
        </w:rPr>
      </w:pPr>
      <w:r w:rsidRPr="00492FD2">
        <w:rPr>
          <w:rFonts w:ascii="Arial" w:hAnsi="Arial" w:cs="ArialMT"/>
          <w:color w:val="000000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......................................................................................................................................................................................</w:t>
      </w:r>
    </w:p>
    <w:p w:rsidR="006C1AD0" w:rsidRPr="00492FD2" w:rsidRDefault="006C1AD0" w:rsidP="006C1AD0">
      <w:pPr>
        <w:widowControl w:val="0"/>
        <w:tabs>
          <w:tab w:val="right" w:leader="dot" w:pos="4399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MT"/>
          <w:color w:val="000000"/>
          <w:sz w:val="21"/>
          <w:szCs w:val="21"/>
          <w:lang w:eastAsia="it-IT"/>
        </w:rPr>
      </w:pP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 xml:space="preserve">5. </w:t>
      </w: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>Anche gli studenti delle scuole superiori studiano la storia.</w:t>
      </w:r>
    </w:p>
    <w:p w:rsidR="006C1AD0" w:rsidRPr="00492FD2" w:rsidRDefault="006C1AD0" w:rsidP="006C1AD0">
      <w:pPr>
        <w:widowControl w:val="0"/>
        <w:tabs>
          <w:tab w:val="left" w:pos="3118"/>
          <w:tab w:val="left" w:pos="5669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-ItalicMT"/>
          <w:i/>
          <w:iCs/>
          <w:color w:val="000000"/>
          <w:sz w:val="21"/>
          <w:szCs w:val="21"/>
          <w:lang w:eastAsia="it-IT"/>
        </w:rPr>
      </w:pPr>
      <w:r w:rsidRPr="00492FD2">
        <w:rPr>
          <w:rFonts w:ascii="Arial" w:hAnsi="Arial" w:cs="ArialMT"/>
          <w:color w:val="000000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......................................................................................................................................................................................</w:t>
      </w:r>
    </w:p>
    <w:p w:rsidR="006C1AD0" w:rsidRPr="00492FD2" w:rsidRDefault="006C1AD0" w:rsidP="006C1AD0">
      <w:pPr>
        <w:widowControl w:val="0"/>
        <w:tabs>
          <w:tab w:val="left" w:pos="3118"/>
          <w:tab w:val="left" w:pos="5669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-ItalicMT"/>
          <w:i/>
          <w:iCs/>
          <w:color w:val="000000"/>
          <w:sz w:val="21"/>
          <w:szCs w:val="21"/>
          <w:lang w:eastAsia="it-IT"/>
        </w:rPr>
      </w:pPr>
    </w:p>
    <w:p w:rsidR="006C1AD0" w:rsidRPr="00492FD2" w:rsidRDefault="006C1AD0" w:rsidP="006C1AD0">
      <w:pPr>
        <w:widowControl w:val="0"/>
        <w:suppressAutoHyphens/>
        <w:autoSpaceDE w:val="0"/>
        <w:autoSpaceDN w:val="0"/>
        <w:adjustRightInd w:val="0"/>
        <w:spacing w:after="28" w:line="288" w:lineRule="auto"/>
        <w:textAlignment w:val="center"/>
        <w:rPr>
          <w:rFonts w:ascii="Arial" w:hAnsi="Arial" w:cs="ArialMT"/>
          <w:color w:val="000000"/>
          <w:sz w:val="21"/>
          <w:szCs w:val="21"/>
          <w:lang w:eastAsia="it-IT"/>
        </w:rPr>
      </w:pPr>
    </w:p>
    <w:p w:rsidR="006C1AD0" w:rsidRPr="00492FD2" w:rsidRDefault="006C1AD0" w:rsidP="000D750D">
      <w:pPr>
        <w:widowControl w:val="0"/>
        <w:autoSpaceDE w:val="0"/>
        <w:autoSpaceDN w:val="0"/>
        <w:adjustRightInd w:val="0"/>
        <w:spacing w:line="288" w:lineRule="auto"/>
        <w:ind w:left="110" w:right="110"/>
        <w:jc w:val="right"/>
        <w:textAlignment w:val="center"/>
        <w:rPr>
          <w:rFonts w:ascii="Arial" w:hAnsi="Arial" w:cs="ArialMT"/>
          <w:color w:val="000000"/>
          <w:sz w:val="21"/>
          <w:szCs w:val="21"/>
          <w:lang w:eastAsia="it-IT"/>
        </w:rPr>
      </w:pPr>
      <w:r w:rsidRPr="00492FD2">
        <w:rPr>
          <w:rFonts w:ascii="Arial" w:hAnsi="Arial" w:cs="Arial-ItalicMT"/>
          <w:i/>
          <w:iCs/>
          <w:color w:val="000000"/>
          <w:sz w:val="19"/>
          <w:szCs w:val="19"/>
          <w:lang w:eastAsia="it-IT"/>
        </w:rPr>
        <w:t>1 punto per ogni frase trasformata correttamente</w:t>
      </w:r>
      <w:r w:rsidRPr="00492FD2">
        <w:rPr>
          <w:rFonts w:ascii="Arial" w:hAnsi="Menlo Regular" w:cs="Menlo Regular"/>
          <w:i/>
          <w:iCs/>
          <w:color w:val="000000"/>
          <w:sz w:val="19"/>
          <w:szCs w:val="19"/>
          <w:lang w:eastAsia="it-IT"/>
        </w:rPr>
        <w:t> </w:t>
      </w:r>
      <w:r w:rsidRPr="00492FD2">
        <w:rPr>
          <w:rFonts w:ascii="Arial" w:hAnsi="Menlo Regular" w:cs="Menlo Regular"/>
          <w:i/>
          <w:iCs/>
          <w:color w:val="000000"/>
          <w:sz w:val="19"/>
          <w:szCs w:val="19"/>
          <w:lang w:eastAsia="it-IT"/>
        </w:rPr>
        <w:t> </w:t>
      </w:r>
      <w:r w:rsidRPr="00492FD2">
        <w:rPr>
          <w:rFonts w:ascii="Arial" w:hAnsi="Arial" w:cs="Arial-BoldMT"/>
          <w:b/>
          <w:bCs/>
          <w:color w:val="000000"/>
          <w:sz w:val="19"/>
          <w:szCs w:val="19"/>
          <w:lang w:eastAsia="it-IT"/>
        </w:rPr>
        <w:t>punti ....../</w:t>
      </w:r>
      <w:r w:rsidR="000D750D">
        <w:rPr>
          <w:rFonts w:ascii="Arial" w:hAnsi="Arial" w:cs="Arial-BoldMT"/>
          <w:b/>
          <w:bCs/>
          <w:color w:val="000000"/>
          <w:sz w:val="19"/>
          <w:szCs w:val="19"/>
          <w:lang w:eastAsia="it-IT"/>
        </w:rPr>
        <w:t>5</w:t>
      </w:r>
    </w:p>
    <w:p w:rsidR="006C1AD0" w:rsidRPr="00492FD2" w:rsidRDefault="006C1AD0" w:rsidP="006C1AD0">
      <w:pPr>
        <w:widowControl w:val="0"/>
        <w:tabs>
          <w:tab w:val="left" w:pos="1077"/>
        </w:tabs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</w:pPr>
      <w:r w:rsidRPr="00492FD2">
        <w:rPr>
          <w:rFonts w:ascii="Arial" w:hAnsi="Arial" w:cs="ArialMT"/>
          <w:color w:val="000000"/>
          <w:sz w:val="23"/>
          <w:szCs w:val="23"/>
          <w:lang w:eastAsia="it-IT"/>
        </w:rPr>
        <w:t>■ ■ □</w:t>
      </w:r>
      <w:r w:rsidRPr="00492FD2">
        <w:rPr>
          <w:rFonts w:ascii="Arial" w:hAnsi="Menlo Regular" w:cs="Menlo Regular"/>
          <w:color w:val="000000"/>
          <w:sz w:val="23"/>
          <w:szCs w:val="23"/>
          <w:lang w:eastAsia="it-IT"/>
        </w:rPr>
        <w:t> </w:t>
      </w:r>
      <w:r w:rsidR="000D750D">
        <w:rPr>
          <w:rFonts w:ascii="Arial" w:hAnsi="Arial" w:cs="Arial-BoldMT"/>
          <w:b/>
          <w:bCs/>
          <w:color w:val="000000"/>
          <w:sz w:val="23"/>
          <w:szCs w:val="23"/>
          <w:lang w:eastAsia="it-IT"/>
        </w:rPr>
        <w:t>4</w:t>
      </w:r>
      <w:r w:rsidRPr="00492FD2">
        <w:rPr>
          <w:rFonts w:ascii="Arial" w:hAnsi="Arial" w:cs="Arial-BoldMT"/>
          <w:b/>
          <w:bCs/>
          <w:color w:val="000000"/>
          <w:sz w:val="21"/>
          <w:szCs w:val="21"/>
          <w:lang w:eastAsia="it-IT"/>
        </w:rPr>
        <w:tab/>
        <w:t>Fai l’analisi grammaticale delle seguenti forme verbali.</w:t>
      </w:r>
    </w:p>
    <w:p w:rsidR="000D750D" w:rsidRPr="00492FD2" w:rsidRDefault="006C1AD0" w:rsidP="000D750D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-ItalicMT"/>
          <w:i/>
          <w:iCs/>
          <w:color w:val="000000"/>
          <w:sz w:val="21"/>
          <w:szCs w:val="21"/>
          <w:lang w:eastAsia="it-IT"/>
        </w:rPr>
      </w:pPr>
      <w:r w:rsidRPr="00492FD2">
        <w:rPr>
          <w:rFonts w:ascii="Arial" w:hAnsi="Arial" w:cs="ArialMT"/>
          <w:color w:val="000000"/>
          <w:sz w:val="21"/>
          <w:szCs w:val="21"/>
          <w:lang w:eastAsia="it-IT"/>
        </w:rPr>
        <w:t xml:space="preserve">arrivai, pensava, fosse, avesse ritenuto, odono, </w:t>
      </w:r>
    </w:p>
    <w:p w:rsidR="006C1AD0" w:rsidRPr="00492FD2" w:rsidRDefault="006C1AD0" w:rsidP="006C1AD0">
      <w:pPr>
        <w:widowControl w:val="0"/>
        <w:tabs>
          <w:tab w:val="left" w:pos="3118"/>
          <w:tab w:val="left" w:pos="5669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-ItalicMT"/>
          <w:i/>
          <w:iCs/>
          <w:color w:val="000000"/>
          <w:sz w:val="21"/>
          <w:szCs w:val="21"/>
          <w:lang w:eastAsia="it-IT"/>
        </w:rPr>
      </w:pPr>
    </w:p>
    <w:p w:rsidR="006C1AD0" w:rsidRPr="00492FD2" w:rsidRDefault="006C1AD0" w:rsidP="006C1AD0">
      <w:pPr>
        <w:widowControl w:val="0"/>
        <w:suppressAutoHyphens/>
        <w:autoSpaceDE w:val="0"/>
        <w:autoSpaceDN w:val="0"/>
        <w:adjustRightInd w:val="0"/>
        <w:spacing w:after="28" w:line="288" w:lineRule="auto"/>
        <w:textAlignment w:val="center"/>
        <w:rPr>
          <w:rFonts w:ascii="Arial" w:hAnsi="Arial" w:cs="ArialMT"/>
          <w:color w:val="000000"/>
          <w:sz w:val="21"/>
          <w:szCs w:val="21"/>
          <w:lang w:eastAsia="it-IT"/>
        </w:rPr>
      </w:pPr>
    </w:p>
    <w:p w:rsidR="006C1AD0" w:rsidRPr="00492FD2" w:rsidRDefault="006C1AD0" w:rsidP="006C1AD0">
      <w:pPr>
        <w:widowControl w:val="0"/>
        <w:autoSpaceDE w:val="0"/>
        <w:autoSpaceDN w:val="0"/>
        <w:adjustRightInd w:val="0"/>
        <w:spacing w:line="288" w:lineRule="auto"/>
        <w:ind w:left="110" w:right="110"/>
        <w:jc w:val="right"/>
        <w:textAlignment w:val="center"/>
        <w:rPr>
          <w:rFonts w:ascii="Arial" w:hAnsi="Arial" w:cs="Arial-BoldMT"/>
          <w:b/>
          <w:bCs/>
          <w:color w:val="000000"/>
          <w:sz w:val="19"/>
          <w:szCs w:val="19"/>
          <w:lang w:eastAsia="it-IT"/>
        </w:rPr>
      </w:pPr>
      <w:r w:rsidRPr="00492FD2">
        <w:rPr>
          <w:rFonts w:ascii="Arial" w:hAnsi="Arial" w:cs="Arial-ItalicMT"/>
          <w:i/>
          <w:iCs/>
          <w:color w:val="000000"/>
          <w:sz w:val="19"/>
          <w:szCs w:val="19"/>
          <w:lang w:eastAsia="it-IT"/>
        </w:rPr>
        <w:t>1 punto per ogni forma verbale analizzata correttamente</w:t>
      </w:r>
      <w:r w:rsidRPr="00492FD2">
        <w:rPr>
          <w:rFonts w:ascii="Arial" w:hAnsi="Menlo Regular" w:cs="Menlo Regular"/>
          <w:i/>
          <w:iCs/>
          <w:color w:val="000000"/>
          <w:sz w:val="19"/>
          <w:szCs w:val="19"/>
          <w:lang w:eastAsia="it-IT"/>
        </w:rPr>
        <w:t> </w:t>
      </w:r>
      <w:r w:rsidRPr="00492FD2">
        <w:rPr>
          <w:rFonts w:ascii="Arial" w:hAnsi="Menlo Regular" w:cs="Menlo Regular"/>
          <w:i/>
          <w:iCs/>
          <w:color w:val="000000"/>
          <w:sz w:val="19"/>
          <w:szCs w:val="19"/>
          <w:lang w:eastAsia="it-IT"/>
        </w:rPr>
        <w:t> </w:t>
      </w:r>
      <w:r w:rsidRPr="00492FD2">
        <w:rPr>
          <w:rFonts w:ascii="Arial" w:hAnsi="Arial" w:cs="Arial-BoldMT"/>
          <w:b/>
          <w:bCs/>
          <w:color w:val="000000"/>
          <w:sz w:val="19"/>
          <w:szCs w:val="19"/>
          <w:lang w:eastAsia="it-IT"/>
        </w:rPr>
        <w:t>punti ....../</w:t>
      </w:r>
      <w:r w:rsidR="000D750D">
        <w:rPr>
          <w:rFonts w:ascii="Arial" w:hAnsi="Arial" w:cs="Arial-BoldMT"/>
          <w:b/>
          <w:bCs/>
          <w:color w:val="000000"/>
          <w:sz w:val="19"/>
          <w:szCs w:val="19"/>
          <w:lang w:eastAsia="it-IT"/>
        </w:rPr>
        <w:t>5</w:t>
      </w:r>
    </w:p>
    <w:p w:rsidR="006C1AD0" w:rsidRPr="00492FD2" w:rsidRDefault="006C1AD0" w:rsidP="006C1AD0">
      <w:pPr>
        <w:widowControl w:val="0"/>
        <w:suppressAutoHyphens/>
        <w:autoSpaceDE w:val="0"/>
        <w:autoSpaceDN w:val="0"/>
        <w:adjustRightInd w:val="0"/>
        <w:spacing w:after="28" w:line="288" w:lineRule="auto"/>
        <w:textAlignment w:val="center"/>
        <w:rPr>
          <w:rFonts w:ascii="Arial" w:hAnsi="Arial" w:cs="ArialMT"/>
          <w:color w:val="000000"/>
          <w:sz w:val="21"/>
          <w:szCs w:val="21"/>
          <w:lang w:eastAsia="it-IT"/>
        </w:rPr>
      </w:pPr>
    </w:p>
    <w:p w:rsidR="006C1AD0" w:rsidRPr="00492FD2" w:rsidRDefault="006C1AD0" w:rsidP="006C1AD0">
      <w:pPr>
        <w:widowControl w:val="0"/>
        <w:suppressAutoHyphens/>
        <w:autoSpaceDE w:val="0"/>
        <w:autoSpaceDN w:val="0"/>
        <w:adjustRightInd w:val="0"/>
        <w:spacing w:after="28" w:line="288" w:lineRule="auto"/>
        <w:textAlignment w:val="center"/>
        <w:rPr>
          <w:rFonts w:ascii="Arial" w:hAnsi="Arial" w:cs="ArialMT"/>
          <w:color w:val="000000"/>
          <w:sz w:val="21"/>
          <w:szCs w:val="21"/>
          <w:lang w:eastAsia="it-IT"/>
        </w:rPr>
      </w:pPr>
    </w:p>
    <w:p w:rsidR="006C1AD0" w:rsidRPr="00492FD2" w:rsidRDefault="006C1AD0" w:rsidP="006C1AD0">
      <w:pPr>
        <w:widowControl w:val="0"/>
        <w:tabs>
          <w:tab w:val="left" w:pos="3118"/>
          <w:tab w:val="left" w:pos="5669"/>
        </w:tabs>
        <w:autoSpaceDE w:val="0"/>
        <w:autoSpaceDN w:val="0"/>
        <w:adjustRightInd w:val="0"/>
        <w:spacing w:line="288" w:lineRule="auto"/>
        <w:ind w:left="113" w:right="113"/>
        <w:textAlignment w:val="center"/>
        <w:rPr>
          <w:rFonts w:ascii="Arial" w:hAnsi="Arial" w:cs="Arial-BoldMT"/>
          <w:b/>
          <w:bCs/>
          <w:color w:val="000000"/>
          <w:sz w:val="20"/>
          <w:szCs w:val="20"/>
          <w:lang w:eastAsia="it-IT"/>
        </w:rPr>
      </w:pPr>
      <w:r w:rsidRPr="00492FD2">
        <w:rPr>
          <w:rFonts w:ascii="Arial" w:hAnsi="Arial" w:cs="Arial-BoldMT"/>
          <w:b/>
          <w:bCs/>
          <w:color w:val="000000"/>
          <w:sz w:val="20"/>
          <w:szCs w:val="20"/>
          <w:lang w:eastAsia="it-IT"/>
        </w:rPr>
        <w:t>Punteggio totale: ....../</w:t>
      </w:r>
      <w:r w:rsidR="000D750D">
        <w:rPr>
          <w:rFonts w:ascii="Arial" w:hAnsi="Arial" w:cs="Arial-BoldMT"/>
          <w:b/>
          <w:bCs/>
          <w:color w:val="000000"/>
          <w:sz w:val="20"/>
          <w:szCs w:val="20"/>
          <w:lang w:eastAsia="it-IT"/>
        </w:rPr>
        <w:t>20</w:t>
      </w:r>
      <w:r w:rsidRPr="00492FD2">
        <w:rPr>
          <w:rFonts w:ascii="Arial" w:hAnsi="Arial" w:cs="Arial-BoldMT"/>
          <w:b/>
          <w:bCs/>
          <w:color w:val="000000"/>
          <w:sz w:val="20"/>
          <w:szCs w:val="20"/>
          <w:lang w:eastAsia="it-IT"/>
        </w:rPr>
        <w:tab/>
        <w:t>la mia valutazione</w:t>
      </w:r>
      <w:r w:rsidRPr="00492FD2">
        <w:rPr>
          <w:rFonts w:ascii="Arial" w:hAnsi="Arial" w:cs="Arial-BoldMT"/>
          <w:b/>
          <w:bCs/>
          <w:color w:val="000000"/>
          <w:sz w:val="20"/>
          <w:szCs w:val="20"/>
          <w:lang w:eastAsia="it-IT"/>
        </w:rPr>
        <w:tab/>
      </w:r>
    </w:p>
    <w:p w:rsidR="006C1AD0" w:rsidRPr="00492FD2" w:rsidRDefault="006C1AD0" w:rsidP="006C1AD0">
      <w:pPr>
        <w:widowControl w:val="0"/>
        <w:tabs>
          <w:tab w:val="left" w:pos="3118"/>
          <w:tab w:val="left" w:pos="5669"/>
        </w:tabs>
        <w:autoSpaceDE w:val="0"/>
        <w:autoSpaceDN w:val="0"/>
        <w:adjustRightInd w:val="0"/>
        <w:spacing w:line="288" w:lineRule="auto"/>
        <w:ind w:left="113" w:right="113"/>
        <w:textAlignment w:val="center"/>
        <w:rPr>
          <w:rFonts w:ascii="Arial" w:hAnsi="Arial" w:cs="Arial-BoldMT"/>
          <w:b/>
          <w:bCs/>
          <w:color w:val="000000"/>
          <w:sz w:val="20"/>
          <w:szCs w:val="20"/>
          <w:lang w:eastAsia="it-IT"/>
        </w:rPr>
      </w:pPr>
      <w:r w:rsidRPr="00492FD2">
        <w:rPr>
          <w:rFonts w:ascii="Arial" w:hAnsi="Arial" w:cs="Arial-BoldMT"/>
          <w:b/>
          <w:bCs/>
          <w:color w:val="000000"/>
          <w:sz w:val="20"/>
          <w:szCs w:val="20"/>
          <w:lang w:eastAsia="it-IT"/>
        </w:rPr>
        <w:tab/>
        <w:t>.................................</w:t>
      </w:r>
      <w:r w:rsidRPr="00492FD2">
        <w:rPr>
          <w:rFonts w:ascii="Arial" w:hAnsi="Arial" w:cs="Arial-BoldMT"/>
          <w:b/>
          <w:bCs/>
          <w:color w:val="000000"/>
          <w:sz w:val="20"/>
          <w:szCs w:val="20"/>
          <w:lang w:eastAsia="it-IT"/>
        </w:rPr>
        <w:tab/>
      </w:r>
      <w:bookmarkStart w:id="0" w:name="_GoBack"/>
      <w:bookmarkEnd w:id="0"/>
      <w:r w:rsidR="00594580">
        <w:rPr>
          <w:rFonts w:ascii="Arial" w:hAnsi="Arial" w:cs="Arial-BoldMT"/>
          <w:b/>
          <w:bCs/>
          <w:color w:val="000000"/>
          <w:sz w:val="20"/>
          <w:szCs w:val="20"/>
          <w:lang w:eastAsia="it-IT"/>
        </w:rPr>
        <w:tab/>
        <w:t>.</w:t>
      </w:r>
    </w:p>
    <w:p w:rsidR="006C1AD0" w:rsidRPr="00492FD2" w:rsidRDefault="006C1AD0" w:rsidP="006C1AD0">
      <w:pPr>
        <w:pStyle w:val="Nessunostileparagrafo"/>
        <w:tabs>
          <w:tab w:val="left" w:pos="340"/>
          <w:tab w:val="right" w:pos="10206"/>
        </w:tabs>
        <w:spacing w:after="85" w:line="360" w:lineRule="auto"/>
        <w:ind w:left="340" w:hanging="340"/>
        <w:jc w:val="both"/>
        <w:rPr>
          <w:rFonts w:ascii="Arial" w:hAnsi="Arial" w:cs="ArialMT"/>
          <w:sz w:val="20"/>
          <w:szCs w:val="20"/>
        </w:rPr>
      </w:pPr>
    </w:p>
    <w:sectPr w:rsidR="006C1AD0" w:rsidRPr="00492FD2" w:rsidSect="006C1AD0">
      <w:headerReference w:type="default" r:id="rId6"/>
      <w:footerReference w:type="even" r:id="rId7"/>
      <w:footerReference w:type="default" r:id="rId8"/>
      <w:pgSz w:w="11900" w:h="16840"/>
      <w:pgMar w:top="1134" w:right="851" w:bottom="1134" w:left="85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2E0" w:rsidRDefault="00A542E0">
      <w:r>
        <w:separator/>
      </w:r>
    </w:p>
  </w:endnote>
  <w:endnote w:type="continuationSeparator" w:id="0">
    <w:p w:rsidR="00A542E0" w:rsidRDefault="00A5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-Light">
    <w:altName w:val="L Helvetic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nlo Regular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Arial-Italic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AD0" w:rsidRDefault="006C1AD0" w:rsidP="006C1AD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C1AD0" w:rsidRDefault="006C1AD0" w:rsidP="006C1A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AD0" w:rsidRPr="00F5363A" w:rsidRDefault="006C1AD0" w:rsidP="006C1AD0">
    <w:pPr>
      <w:pStyle w:val="Pidipagina"/>
      <w:framePr w:wrap="around" w:vAnchor="text" w:hAnchor="margin" w:xAlign="right" w:y="1"/>
      <w:rPr>
        <w:rStyle w:val="Numeropagina"/>
        <w:sz w:val="20"/>
      </w:rPr>
    </w:pPr>
    <w:r w:rsidRPr="00F5363A">
      <w:rPr>
        <w:rStyle w:val="Numeropagina"/>
        <w:sz w:val="20"/>
      </w:rPr>
      <w:fldChar w:fldCharType="begin"/>
    </w:r>
    <w:r w:rsidRPr="00F5363A">
      <w:rPr>
        <w:rStyle w:val="Numeropagina"/>
        <w:sz w:val="20"/>
      </w:rPr>
      <w:instrText xml:space="preserve">PAGE  </w:instrText>
    </w:r>
    <w:r w:rsidRPr="00F5363A">
      <w:rPr>
        <w:rStyle w:val="Numeropagina"/>
        <w:sz w:val="20"/>
      </w:rPr>
      <w:fldChar w:fldCharType="separate"/>
    </w:r>
    <w:r w:rsidR="00594580">
      <w:rPr>
        <w:rStyle w:val="Numeropagina"/>
        <w:noProof/>
        <w:sz w:val="20"/>
      </w:rPr>
      <w:t>1</w:t>
    </w:r>
    <w:r w:rsidRPr="00F5363A">
      <w:rPr>
        <w:rStyle w:val="Numeropagina"/>
        <w:sz w:val="20"/>
      </w:rPr>
      <w:fldChar w:fldCharType="end"/>
    </w:r>
  </w:p>
  <w:p w:rsidR="006C1AD0" w:rsidRPr="00594580" w:rsidRDefault="006C1AD0" w:rsidP="006C1AD0">
    <w:pPr>
      <w:pStyle w:val="Nessunostileparagrafo"/>
      <w:tabs>
        <w:tab w:val="center" w:pos="4986"/>
        <w:tab w:val="right" w:pos="9972"/>
      </w:tabs>
      <w:suppressAutoHyphens/>
      <w:rPr>
        <w:rFonts w:ascii="Helvetica-Light" w:hAnsi="Helvetica-Light" w:cs="Helvetica-Light"/>
        <w:w w:val="90"/>
        <w:sz w:val="20"/>
        <w:szCs w:val="16"/>
        <w:lang w:val="en-US"/>
      </w:rPr>
    </w:pPr>
    <w:r w:rsidRPr="00594580">
      <w:rPr>
        <w:rFonts w:ascii="Helvetica-Light" w:hAnsi="Helvetica-Light" w:cs="Helvetica-Light"/>
        <w:w w:val="90"/>
        <w:sz w:val="20"/>
        <w:szCs w:val="16"/>
        <w:lang w:val="en-US"/>
      </w:rPr>
      <w:t>© Pearson Italia S.p.A.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2E0" w:rsidRDefault="00A542E0">
      <w:r>
        <w:separator/>
      </w:r>
    </w:p>
  </w:footnote>
  <w:footnote w:type="continuationSeparator" w:id="0">
    <w:p w:rsidR="00A542E0" w:rsidRDefault="00A54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AD0" w:rsidRDefault="006C1AD0" w:rsidP="006C1AD0">
    <w:pPr>
      <w:jc w:val="center"/>
      <w:rPr>
        <w:rFonts w:ascii="Arial" w:hAnsi="Arial"/>
        <w:sz w:val="20"/>
      </w:rPr>
    </w:pPr>
    <w:r w:rsidRPr="003157E8">
      <w:rPr>
        <w:rFonts w:ascii="Arial" w:hAnsi="Arial"/>
        <w:sz w:val="20"/>
      </w:rPr>
      <w:t>nome .</w:t>
    </w:r>
    <w:r>
      <w:rPr>
        <w:rFonts w:ascii="Arial" w:hAnsi="Arial"/>
        <w:sz w:val="20"/>
      </w:rPr>
      <w:t>............</w:t>
    </w:r>
    <w:r w:rsidRPr="003157E8">
      <w:rPr>
        <w:rFonts w:ascii="Arial" w:hAnsi="Arial"/>
        <w:sz w:val="20"/>
      </w:rPr>
      <w:t>.....................    cognome .</w:t>
    </w:r>
    <w:r>
      <w:rPr>
        <w:rFonts w:ascii="Arial" w:hAnsi="Arial"/>
        <w:sz w:val="20"/>
      </w:rPr>
      <w:t>............</w:t>
    </w:r>
    <w:r w:rsidRPr="003157E8">
      <w:rPr>
        <w:rFonts w:ascii="Arial" w:hAnsi="Arial"/>
        <w:sz w:val="20"/>
      </w:rPr>
      <w:t>.....................    classe ....</w:t>
    </w:r>
    <w:r>
      <w:rPr>
        <w:rFonts w:ascii="Arial" w:hAnsi="Arial"/>
        <w:sz w:val="20"/>
      </w:rPr>
      <w:t>......</w:t>
    </w:r>
    <w:r w:rsidRPr="003157E8">
      <w:rPr>
        <w:rFonts w:ascii="Arial" w:hAnsi="Arial"/>
        <w:sz w:val="20"/>
      </w:rPr>
      <w:t>......    data ....</w:t>
    </w:r>
    <w:r>
      <w:rPr>
        <w:rFonts w:ascii="Arial" w:hAnsi="Arial"/>
        <w:sz w:val="20"/>
      </w:rPr>
      <w:t>......</w:t>
    </w:r>
    <w:r w:rsidRPr="003157E8">
      <w:rPr>
        <w:rFonts w:ascii="Arial" w:hAnsi="Arial"/>
        <w:sz w:val="20"/>
      </w:rPr>
      <w:t>......</w:t>
    </w:r>
  </w:p>
  <w:p w:rsidR="006C1AD0" w:rsidRDefault="006C1AD0" w:rsidP="006C1AD0">
    <w:pPr>
      <w:jc w:val="center"/>
      <w:rPr>
        <w:rFonts w:ascii="Arial" w:hAnsi="Arial"/>
        <w:sz w:val="20"/>
      </w:rPr>
    </w:pPr>
  </w:p>
  <w:p w:rsidR="006C1AD0" w:rsidRDefault="006C1AD0" w:rsidP="006C1AD0">
    <w:pPr>
      <w:jc w:val="center"/>
      <w:rPr>
        <w:rFonts w:ascii="Arial" w:hAnsi="Arial"/>
        <w:sz w:val="20"/>
      </w:rPr>
    </w:pPr>
  </w:p>
  <w:p w:rsidR="006C1AD0" w:rsidRPr="003157E8" w:rsidRDefault="000D750D" w:rsidP="006C1AD0">
    <w:pPr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I VERBI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D2"/>
    <w:rsid w:val="000D750D"/>
    <w:rsid w:val="00492FD2"/>
    <w:rsid w:val="00594580"/>
    <w:rsid w:val="006C1AD0"/>
    <w:rsid w:val="00A542E0"/>
    <w:rsid w:val="00F720D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922CE0B-8ABF-46CA-ABA1-6639CDC7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8C5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2539A"/>
    <w:rPr>
      <w:rFonts w:ascii="Lucida Grande" w:hAnsi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57E8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57E8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3157E8"/>
  </w:style>
  <w:style w:type="paragraph" w:styleId="Intestazione">
    <w:name w:val="header"/>
    <w:basedOn w:val="Normale"/>
    <w:link w:val="IntestazioneCarattere"/>
    <w:uiPriority w:val="99"/>
    <w:semiHidden/>
    <w:unhideWhenUsed/>
    <w:rsid w:val="003157E8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57E8"/>
    <w:rPr>
      <w:sz w:val="24"/>
      <w:szCs w:val="24"/>
    </w:rPr>
  </w:style>
  <w:style w:type="paragraph" w:customStyle="1" w:styleId="Paragrafobase">
    <w:name w:val="[Paragrafo base]"/>
    <w:basedOn w:val="Normale"/>
    <w:uiPriority w:val="99"/>
    <w:rsid w:val="003157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-Light" w:hAnsi="Helvetica-Light" w:cs="Helvetica-Light"/>
      <w:color w:val="000000"/>
    </w:rPr>
  </w:style>
  <w:style w:type="paragraph" w:customStyle="1" w:styleId="Nessunostileparagrafo">
    <w:name w:val="[Nessuno stile paragrafo]"/>
    <w:rsid w:val="00F5363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 ********* **************</dc:creator>
  <cp:lastModifiedBy>Utente</cp:lastModifiedBy>
  <cp:revision>3</cp:revision>
  <dcterms:created xsi:type="dcterms:W3CDTF">2020-03-12T14:24:00Z</dcterms:created>
  <dcterms:modified xsi:type="dcterms:W3CDTF">2020-03-13T10:10:00Z</dcterms:modified>
</cp:coreProperties>
</file>